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D9" w:rsidRPr="005416CD" w:rsidRDefault="001152D9" w:rsidP="001152D9">
      <w:pPr>
        <w:jc w:val="center"/>
        <w:rPr>
          <w:color w:val="000000"/>
          <w:sz w:val="24"/>
          <w:szCs w:val="24"/>
          <w:lang w:val="ru-RU"/>
        </w:rPr>
      </w:pPr>
      <w:r>
        <w:rPr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3541395</wp:posOffset>
            </wp:positionH>
            <wp:positionV relativeFrom="paragraph">
              <wp:posOffset>834390</wp:posOffset>
            </wp:positionV>
            <wp:extent cx="1526540" cy="1463040"/>
            <wp:effectExtent l="19050" t="0" r="0" b="0"/>
            <wp:wrapNone/>
            <wp:docPr id="3" name="Рисунок 1" descr="C:\Users\Пользователь6\Desktop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6\Desktop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Pr="005416CD">
        <w:rPr>
          <w:color w:val="000000"/>
          <w:sz w:val="24"/>
          <w:szCs w:val="24"/>
          <w:lang w:val="ru-RU"/>
        </w:rPr>
        <w:t>Муниципальное общеобразовательное учреждение</w:t>
      </w:r>
      <w:r>
        <w:rPr>
          <w:color w:val="000000"/>
          <w:sz w:val="24"/>
          <w:szCs w:val="24"/>
        </w:rPr>
        <w:t> </w:t>
      </w:r>
      <w:r w:rsidRPr="005416CD">
        <w:rPr>
          <w:color w:val="000000"/>
          <w:sz w:val="24"/>
          <w:szCs w:val="24"/>
          <w:lang w:val="ru-RU"/>
        </w:rPr>
        <w:t>«</w:t>
      </w:r>
      <w:proofErr w:type="spellStart"/>
      <w:r w:rsidRPr="005416CD">
        <w:rPr>
          <w:color w:val="000000"/>
          <w:sz w:val="24"/>
          <w:szCs w:val="24"/>
          <w:lang w:val="ru-RU"/>
        </w:rPr>
        <w:t>Скугареевская</w:t>
      </w:r>
      <w:proofErr w:type="spellEnd"/>
      <w:r w:rsidRPr="005416CD">
        <w:rPr>
          <w:color w:val="000000"/>
          <w:sz w:val="24"/>
          <w:szCs w:val="24"/>
          <w:lang w:val="ru-RU"/>
        </w:rPr>
        <w:t xml:space="preserve"> средняя общеобразовательная школа» муниципального образования «</w:t>
      </w:r>
      <w:proofErr w:type="spellStart"/>
      <w:r w:rsidRPr="005416CD">
        <w:rPr>
          <w:color w:val="000000"/>
          <w:sz w:val="24"/>
          <w:szCs w:val="24"/>
          <w:lang w:val="ru-RU"/>
        </w:rPr>
        <w:t>Тереньгульский</w:t>
      </w:r>
      <w:proofErr w:type="spellEnd"/>
      <w:r w:rsidRPr="005416CD">
        <w:rPr>
          <w:color w:val="000000"/>
          <w:sz w:val="24"/>
          <w:szCs w:val="24"/>
          <w:lang w:val="ru-RU"/>
        </w:rPr>
        <w:t xml:space="preserve"> район» Ульяновской области</w:t>
      </w:r>
      <w:r w:rsidRPr="005416CD">
        <w:rPr>
          <w:lang w:val="ru-RU"/>
        </w:rPr>
        <w:br/>
      </w:r>
      <w:r w:rsidRPr="005416CD">
        <w:rPr>
          <w:color w:val="000000"/>
          <w:sz w:val="24"/>
          <w:szCs w:val="24"/>
          <w:lang w:val="ru-RU"/>
        </w:rPr>
        <w:t xml:space="preserve">(«МОУ </w:t>
      </w:r>
      <w:proofErr w:type="spellStart"/>
      <w:r w:rsidRPr="005416CD">
        <w:rPr>
          <w:color w:val="000000"/>
          <w:sz w:val="24"/>
          <w:szCs w:val="24"/>
          <w:lang w:val="ru-RU"/>
        </w:rPr>
        <w:t>Скугареевская</w:t>
      </w:r>
      <w:proofErr w:type="spellEnd"/>
      <w:r w:rsidRPr="005416CD">
        <w:rPr>
          <w:color w:val="000000"/>
          <w:sz w:val="24"/>
          <w:szCs w:val="24"/>
          <w:lang w:val="ru-RU"/>
        </w:rPr>
        <w:t xml:space="preserve"> СОШ»)</w:t>
      </w:r>
    </w:p>
    <w:p w:rsidR="001152D9" w:rsidRPr="005416CD" w:rsidRDefault="001152D9" w:rsidP="001152D9">
      <w:pPr>
        <w:jc w:val="center"/>
        <w:rPr>
          <w:color w:val="000000"/>
          <w:sz w:val="24"/>
          <w:szCs w:val="24"/>
          <w:lang w:val="ru-RU"/>
        </w:rPr>
      </w:pP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35"/>
        <w:gridCol w:w="3611"/>
      </w:tblGrid>
      <w:tr w:rsidR="001152D9" w:rsidRPr="00235AE2" w:rsidTr="001152D9">
        <w:tc>
          <w:tcPr>
            <w:tcW w:w="52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D9" w:rsidRPr="005416CD" w:rsidRDefault="001152D9" w:rsidP="001152D9">
            <w:pPr>
              <w:rPr>
                <w:color w:val="000000"/>
                <w:sz w:val="24"/>
                <w:szCs w:val="24"/>
                <w:lang w:val="ru-RU"/>
              </w:rPr>
            </w:pPr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gramStart"/>
            <w:r w:rsidRPr="005416CD">
              <w:rPr>
                <w:color w:val="000000"/>
                <w:sz w:val="24"/>
                <w:szCs w:val="24"/>
                <w:lang w:val="ru-RU"/>
              </w:rPr>
              <w:t>СОГЛАСОВАНО</w:t>
            </w:r>
            <w:r w:rsidRPr="005416CD">
              <w:rPr>
                <w:lang w:val="ru-RU"/>
              </w:rPr>
              <w:br/>
            </w:r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      Педагогическим советом</w:t>
            </w:r>
            <w:r w:rsidRPr="005416CD">
              <w:rPr>
                <w:lang w:val="ru-RU"/>
              </w:rPr>
              <w:br/>
            </w:r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      («МОУ </w:t>
            </w:r>
            <w:proofErr w:type="spellStart"/>
            <w:r w:rsidRPr="005416CD">
              <w:rPr>
                <w:color w:val="000000"/>
                <w:sz w:val="24"/>
                <w:szCs w:val="24"/>
                <w:lang w:val="ru-RU"/>
              </w:rPr>
              <w:t>Скугареевская</w:t>
            </w:r>
            <w:proofErr w:type="spellEnd"/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5416CD">
              <w:rPr>
                <w:lang w:val="ru-RU"/>
              </w:rPr>
              <w:br/>
            </w:r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      (протокол от </w:t>
            </w:r>
            <w:r>
              <w:rPr>
                <w:color w:val="000000"/>
                <w:sz w:val="24"/>
                <w:szCs w:val="24"/>
                <w:lang w:val="ru-RU"/>
              </w:rPr>
              <w:t>29</w:t>
            </w:r>
            <w:r w:rsidRPr="005416CD">
              <w:rPr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color w:val="000000"/>
                <w:sz w:val="24"/>
                <w:szCs w:val="24"/>
                <w:lang w:val="ru-RU"/>
              </w:rPr>
              <w:t>8</w:t>
            </w:r>
            <w:r w:rsidRPr="005416CD">
              <w:rPr>
                <w:color w:val="000000"/>
                <w:sz w:val="24"/>
                <w:szCs w:val="24"/>
                <w:lang w:val="ru-RU"/>
              </w:rPr>
              <w:t>.2024 № 1)</w:t>
            </w:r>
            <w:proofErr w:type="gramEnd"/>
          </w:p>
        </w:tc>
        <w:tc>
          <w:tcPr>
            <w:tcW w:w="36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52D9" w:rsidRPr="005416CD" w:rsidRDefault="001152D9" w:rsidP="001152D9">
            <w:pPr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gramStart"/>
            <w:r w:rsidRPr="005416CD">
              <w:rPr>
                <w:color w:val="000000"/>
                <w:sz w:val="24"/>
                <w:szCs w:val="24"/>
                <w:lang w:val="ru-RU"/>
              </w:rPr>
              <w:t>УТВЕРЖДАЮ</w:t>
            </w:r>
            <w:r w:rsidRPr="005416CD">
              <w:rPr>
                <w:lang w:val="ru-RU"/>
              </w:rPr>
              <w:br/>
            </w:r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Директор («МОУ </w:t>
            </w:r>
            <w:proofErr w:type="spellStart"/>
            <w:r w:rsidRPr="005416CD">
              <w:rPr>
                <w:color w:val="000000"/>
                <w:sz w:val="24"/>
                <w:szCs w:val="24"/>
                <w:lang w:val="ru-RU"/>
              </w:rPr>
              <w:t>Скугареевская</w:t>
            </w:r>
            <w:proofErr w:type="spellEnd"/>
            <w:r w:rsidRPr="005416CD">
              <w:rPr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5416CD">
              <w:rPr>
                <w:lang w:val="ru-RU"/>
              </w:rPr>
              <w:t xml:space="preserve">                        </w:t>
            </w:r>
            <w:r w:rsidRPr="005416CD">
              <w:rPr>
                <w:color w:val="000000"/>
                <w:sz w:val="24"/>
                <w:szCs w:val="24"/>
                <w:lang w:val="ru-RU"/>
              </w:rPr>
              <w:t>Л.И. Чернова</w:t>
            </w:r>
            <w:r w:rsidRPr="005416CD">
              <w:rPr>
                <w:lang w:val="ru-RU"/>
              </w:rPr>
              <w:br/>
            </w:r>
            <w:r w:rsidRPr="005416CD">
              <w:rPr>
                <w:color w:val="000000"/>
                <w:sz w:val="24"/>
                <w:szCs w:val="24"/>
                <w:lang w:val="ru-RU"/>
              </w:rPr>
              <w:t>02.09.2024</w:t>
            </w:r>
            <w:proofErr w:type="gramEnd"/>
          </w:p>
        </w:tc>
      </w:tr>
    </w:tbl>
    <w:p w:rsidR="00B3121E" w:rsidRPr="001152D9" w:rsidRDefault="001152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152D9">
        <w:rPr>
          <w:lang w:val="ru-RU"/>
        </w:rPr>
        <w:br/>
      </w: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16CD">
        <w:rPr>
          <w:color w:val="000000"/>
          <w:sz w:val="24"/>
          <w:szCs w:val="24"/>
          <w:lang w:val="ru-RU"/>
        </w:rPr>
        <w:t xml:space="preserve">«МОУ </w:t>
      </w:r>
      <w:proofErr w:type="spellStart"/>
      <w:r w:rsidRPr="005416CD">
        <w:rPr>
          <w:color w:val="000000"/>
          <w:sz w:val="24"/>
          <w:szCs w:val="24"/>
          <w:lang w:val="ru-RU"/>
        </w:rPr>
        <w:t>Скугареевская</w:t>
      </w:r>
      <w:proofErr w:type="spellEnd"/>
      <w:r w:rsidRPr="005416CD">
        <w:rPr>
          <w:color w:val="000000"/>
          <w:sz w:val="24"/>
          <w:szCs w:val="24"/>
          <w:lang w:val="ru-RU"/>
        </w:rPr>
        <w:t xml:space="preserve"> СОШ»</w:t>
      </w:r>
    </w:p>
    <w:p w:rsidR="00B3121E" w:rsidRPr="001152D9" w:rsidRDefault="001152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16CD">
        <w:rPr>
          <w:color w:val="000000"/>
          <w:sz w:val="24"/>
          <w:szCs w:val="24"/>
          <w:lang w:val="ru-RU"/>
        </w:rPr>
        <w:t xml:space="preserve">«МОУ </w:t>
      </w:r>
      <w:proofErr w:type="spellStart"/>
      <w:r w:rsidRPr="005416CD">
        <w:rPr>
          <w:color w:val="000000"/>
          <w:sz w:val="24"/>
          <w:szCs w:val="24"/>
          <w:lang w:val="ru-RU"/>
        </w:rPr>
        <w:t>Скугареевская</w:t>
      </w:r>
      <w:proofErr w:type="spellEnd"/>
      <w:r w:rsidRPr="005416CD">
        <w:rPr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02.09.2020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458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— Порядок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22.03.2021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115,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06.04.2023 № 240,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Pr="005416CD">
        <w:rPr>
          <w:color w:val="000000"/>
          <w:sz w:val="24"/>
          <w:szCs w:val="24"/>
          <w:lang w:val="ru-RU"/>
        </w:rPr>
        <w:t xml:space="preserve">«МОУ </w:t>
      </w:r>
      <w:proofErr w:type="spellStart"/>
      <w:r w:rsidRPr="005416CD">
        <w:rPr>
          <w:color w:val="000000"/>
          <w:sz w:val="24"/>
          <w:szCs w:val="24"/>
          <w:lang w:val="ru-RU"/>
        </w:rPr>
        <w:t>Скугареевская</w:t>
      </w:r>
      <w:proofErr w:type="spellEnd"/>
      <w:r w:rsidRPr="005416CD">
        <w:rPr>
          <w:color w:val="000000"/>
          <w:sz w:val="24"/>
          <w:szCs w:val="24"/>
          <w:lang w:val="ru-RU"/>
        </w:rPr>
        <w:t xml:space="preserve"> СОШ»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— школа).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1.2. Правила регламентируют прием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предпрофессиональным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B3121E" w:rsidRPr="001152D9" w:rsidRDefault="001152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2.2. Прием заявлений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2.5.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школе назначаются работники,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B3121E" w:rsidRPr="001152D9" w:rsidRDefault="001152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издания распорядительного акта Управления образования города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B3121E" w:rsidRPr="001152D9" w:rsidRDefault="001152D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B3121E" w:rsidRPr="001152D9" w:rsidRDefault="001152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распорядительный акт Управления образования города 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Энска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:rsidR="00B3121E" w:rsidRPr="001152D9" w:rsidRDefault="001152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B3121E" w:rsidRPr="001152D9" w:rsidRDefault="001152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3121E" w:rsidRPr="001152D9" w:rsidRDefault="001152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B3121E" w:rsidRPr="001152D9" w:rsidRDefault="001152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B3121E" w:rsidRPr="001152D9" w:rsidRDefault="001152D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B3121E" w:rsidRPr="001152D9" w:rsidRDefault="001152D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2.7.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рекомендаций 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дисциплины, модули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2.8. Зачисление детей в 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:rsidR="00B3121E" w:rsidRPr="001152D9" w:rsidRDefault="001152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условия, установленные частью 2.1 статьи 78 Федерального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от 29.12.2012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№ 273-ФЗ «Об образовании в Российской Федерации».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рекомендаций 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принимаются 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правил,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B3121E" w:rsidRPr="001152D9" w:rsidRDefault="001152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152D9">
        <w:rPr>
          <w:lang w:val="ru-RU"/>
        </w:rPr>
        <w:br/>
      </w: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 школу.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4.5. Родител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и) (законный(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B3121E" w:rsidRPr="001152D9" w:rsidRDefault="001152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B3121E" w:rsidRPr="001152D9" w:rsidRDefault="001152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B3121E" w:rsidRPr="001152D9" w:rsidRDefault="001152D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B3121E" w:rsidRDefault="001152D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поступающим).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 пункте 24 Порядка приема в школу.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другой организации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B3121E" w:rsidRDefault="001152D9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3121E" w:rsidRPr="001152D9" w:rsidRDefault="001152D9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школу, обязан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4.11. Работник, ответственный за прием,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двух 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работника,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10 календарных 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 даты составления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акта.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поступающего или родителей (законных представителей) ребенка.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ии и ау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вестись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4.17. Родител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ь(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и) (законный(е) представитель(и))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м(</w:t>
      </w:r>
      <w:proofErr w:type="spellStart"/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)) ребенка или поступающим документы (копии документов).</w:t>
      </w:r>
    </w:p>
    <w:p w:rsidR="00B3121E" w:rsidRPr="001152D9" w:rsidRDefault="001152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proofErr w:type="gramEnd"/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среднего общего образования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5.2. Индивидуальный отбор при приеме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профильное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случаях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порядке, которые предусмотрены постановлением администрации Энской области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13.04.2018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234-п.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сети интернет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начала приема.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5.4. Индивидуальный отбор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профильном классе. Заявление подается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рабочих дня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5.5.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5.4. правил, прилагаются копии документов,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:rsidR="00B3121E" w:rsidRPr="001152D9" w:rsidRDefault="001152D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выписки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протокола педагогического совета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результатами государственной итоговой аттестации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— ГИА)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образования;</w:t>
      </w:r>
    </w:p>
    <w:p w:rsidR="00B3121E" w:rsidRPr="001152D9" w:rsidRDefault="001152D9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5.6. При 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5.7.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отбор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Рейтинг для индивидуального отбора составляется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B3121E" w:rsidRPr="001152D9" w:rsidRDefault="001152D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классы универсального профиля, складываются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</w:p>
    <w:p w:rsidR="00B3121E" w:rsidRPr="001152D9" w:rsidRDefault="001152D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классы гуманитарного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литература», «Общественно-научные предметы»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«Иностранные языки».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B3121E" w:rsidRPr="001152D9" w:rsidRDefault="001152D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классы технологического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B3121E" w:rsidRPr="001152D9" w:rsidRDefault="001152D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классы социально-экономического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«Общественно-научные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аттестате применяется коэффициент 1,25.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отметок;</w:t>
      </w:r>
      <w:proofErr w:type="gramEnd"/>
    </w:p>
    <w:p w:rsidR="00B3121E" w:rsidRPr="001152D9" w:rsidRDefault="001152D9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для кандидатов, подавших заявление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классы </w:t>
      </w:r>
      <w:proofErr w:type="spellStart"/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spellEnd"/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профиля,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балльной системой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информатика»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предметы».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базовом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1,0. Если учебные предметы изучались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углубленном уровне,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итоговой отметке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аттестате применяется коэффициент 1,25. Затем вычисляется средний балл аттестата: все отметки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аттестате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основном общем образовании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учетом повышающего коэффициента складываются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делятся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общее количество отметок.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5.8. Рейтинг кандидатов выстраивается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5.9. При равном количестве баллов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:rsidR="00B3121E" w:rsidRPr="001152D9" w:rsidRDefault="001152D9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:rsidR="00B3121E" w:rsidRPr="001152D9" w:rsidRDefault="001152D9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вторую: очередь победители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проектов, учреждённых департаментом образования Энской области, Министерством просвещения Российской Федерации,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у(</w:t>
      </w:r>
      <w:proofErr w:type="spellStart"/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5.10.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5.11.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5.12.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случае несогласия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позднее чем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течение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5.13. Индивидуальный отбор для получения 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случае приёма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классе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:rsidR="00B3121E" w:rsidRPr="001152D9" w:rsidRDefault="001152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6.1. Количество мест для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директора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спорта 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государственной аккредитации, 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B3121E" w:rsidRPr="001152D9" w:rsidRDefault="001152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директора школы.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 xml:space="preserve">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152D9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школы.</w:t>
      </w:r>
    </w:p>
    <w:sectPr w:rsidR="00B3121E" w:rsidRPr="001152D9" w:rsidSect="00B3121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65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B1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2538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F3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AD7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B7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5D0A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152D9"/>
    <w:rsid w:val="002D33B1"/>
    <w:rsid w:val="002D3591"/>
    <w:rsid w:val="003514A0"/>
    <w:rsid w:val="004F7E17"/>
    <w:rsid w:val="005A05CE"/>
    <w:rsid w:val="00653AF6"/>
    <w:rsid w:val="00B3121E"/>
    <w:rsid w:val="00B73A5A"/>
    <w:rsid w:val="00D17A8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4017</Words>
  <Characters>22902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2</cp:revision>
  <cp:lastPrinted>2025-04-08T07:09:00Z</cp:lastPrinted>
  <dcterms:created xsi:type="dcterms:W3CDTF">2025-04-08T07:09:00Z</dcterms:created>
  <dcterms:modified xsi:type="dcterms:W3CDTF">2025-04-08T07:09:00Z</dcterms:modified>
</cp:coreProperties>
</file>